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DA" w:rsidRDefault="00A66EDA" w:rsidP="00A66EDA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C7126D" w:rsidRPr="00A66EDA" w:rsidRDefault="00C7126D" w:rsidP="00C7126D"/>
    <w:p w:rsidR="00C7126D" w:rsidRDefault="00C7126D" w:rsidP="00A66EDA">
      <w:pPr>
        <w:ind w:leftChars="85" w:left="178"/>
        <w:rPr>
          <w:rFonts w:hint="eastAsia"/>
        </w:rPr>
      </w:pPr>
      <w:r>
        <w:rPr>
          <w:rFonts w:hint="eastAsia"/>
        </w:rPr>
        <w:t>（業務に関する帳簿書類）</w:t>
      </w:r>
    </w:p>
    <w:p w:rsidR="00BB6331" w:rsidRDefault="00C7126D" w:rsidP="00A66EDA">
      <w:pPr>
        <w:ind w:left="179" w:hangingChars="85" w:hanging="179"/>
        <w:rPr>
          <w:rFonts w:hint="eastAsia"/>
        </w:rPr>
      </w:pPr>
      <w:r w:rsidRPr="00A66EDA">
        <w:rPr>
          <w:rFonts w:hint="eastAsia"/>
          <w:b/>
        </w:rPr>
        <w:t>第六十六条の十六</w:t>
      </w:r>
      <w:r>
        <w:rPr>
          <w:rFonts w:hint="eastAsia"/>
        </w:rPr>
        <w:t xml:space="preserve">　金融商品仲介業者は、内閣府令で定めるところにより、金融商品仲介業に関する帳簿書類を作成し、これを保存しなければならない。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A66EDA" w:rsidRDefault="00A66EDA" w:rsidP="00A66ED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66EDA" w:rsidRDefault="00A66EDA" w:rsidP="00A66ED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34DDD"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34DDD">
        <w:rPr>
          <w:rFonts w:hint="eastAsia"/>
        </w:rPr>
        <w:t>（改正なし）</w:t>
      </w:r>
    </w:p>
    <w:p w:rsidR="00434DDD" w:rsidRDefault="00434DDD" w:rsidP="00434DD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14FB5">
        <w:tab/>
      </w:r>
      <w:r w:rsidR="00114FB5">
        <w:rPr>
          <w:rFonts w:hint="eastAsia"/>
        </w:rPr>
        <w:t>（改正なし）</w:t>
      </w:r>
    </w:p>
    <w:p w:rsidR="003A5A98" w:rsidRDefault="00BB6331" w:rsidP="003A5A98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A5A98" w:rsidRDefault="003A5A98" w:rsidP="003A5A98"/>
    <w:p w:rsidR="003A5A98" w:rsidRDefault="003A5A98" w:rsidP="003A5A98">
      <w:r>
        <w:rPr>
          <w:rFonts w:hint="eastAsia"/>
        </w:rPr>
        <w:t>（改正後）</w:t>
      </w:r>
    </w:p>
    <w:p w:rsidR="003A5A98" w:rsidRDefault="003A5A98" w:rsidP="003A5A98">
      <w:pPr>
        <w:rPr>
          <w:rFonts w:hint="eastAsia"/>
        </w:rPr>
      </w:pPr>
      <w:r>
        <w:rPr>
          <w:rFonts w:hint="eastAsia"/>
        </w:rPr>
        <w:t>（業務に関する帳簿書類）</w:t>
      </w:r>
      <w:r>
        <w:rPr>
          <w:rFonts w:hint="eastAsia"/>
        </w:rPr>
        <w:t xml:space="preserve"> </w:t>
      </w:r>
    </w:p>
    <w:p w:rsidR="003A5A98" w:rsidRDefault="003A5A98" w:rsidP="003A5A98">
      <w:pPr>
        <w:ind w:left="178" w:hangingChars="85" w:hanging="178"/>
        <w:rPr>
          <w:rFonts w:hint="eastAsia"/>
        </w:rPr>
      </w:pPr>
      <w:r>
        <w:rPr>
          <w:rFonts w:hint="eastAsia"/>
        </w:rPr>
        <w:t>第六十六条の十六　金融商品仲介業者は、内閣府令で定めるところにより、金融商品仲介業に関する帳簿書類を作成し、これを保存しなければならない。</w:t>
      </w:r>
    </w:p>
    <w:p w:rsidR="003A5A98" w:rsidRPr="003A5A98" w:rsidRDefault="003A5A98" w:rsidP="003A5A98">
      <w:pPr>
        <w:ind w:left="178" w:hangingChars="85" w:hanging="178"/>
      </w:pPr>
    </w:p>
    <w:p w:rsidR="003A5A98" w:rsidRDefault="003A5A98" w:rsidP="003A5A98">
      <w:pPr>
        <w:ind w:left="178" w:hangingChars="85" w:hanging="178"/>
      </w:pPr>
      <w:r>
        <w:rPr>
          <w:rFonts w:hint="eastAsia"/>
        </w:rPr>
        <w:t>（改正前）</w:t>
      </w:r>
    </w:p>
    <w:p w:rsidR="003A5A98" w:rsidRDefault="003A5A98" w:rsidP="003A5A9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B6331" w:rsidRDefault="00BB6331" w:rsidP="003638FD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812" w:rsidRDefault="004E5812">
      <w:r>
        <w:separator/>
      </w:r>
    </w:p>
  </w:endnote>
  <w:endnote w:type="continuationSeparator" w:id="0">
    <w:p w:rsidR="004E5812" w:rsidRDefault="004E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154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66EDA" w:rsidP="00A66EDA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A66EDA">
      <w:rPr>
        <w:rFonts w:ascii="Times New Roman" w:hAnsi="Times New Roman"/>
        <w:noProof/>
        <w:kern w:val="0"/>
        <w:szCs w:val="21"/>
      </w:rPr>
      <w:fldChar w:fldCharType="begin"/>
    </w:r>
    <w:r w:rsidRPr="00A66EDA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66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16.doc</w:t>
    </w:r>
    <w:r w:rsidRPr="00A66EDA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812" w:rsidRDefault="004E5812">
      <w:r>
        <w:separator/>
      </w:r>
    </w:p>
  </w:footnote>
  <w:footnote w:type="continuationSeparator" w:id="0">
    <w:p w:rsidR="004E5812" w:rsidRDefault="004E5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42DA"/>
    <w:rsid w:val="00114FB5"/>
    <w:rsid w:val="00262BCC"/>
    <w:rsid w:val="003638FD"/>
    <w:rsid w:val="003853E1"/>
    <w:rsid w:val="003A5A98"/>
    <w:rsid w:val="00434DDD"/>
    <w:rsid w:val="0044129C"/>
    <w:rsid w:val="004413D6"/>
    <w:rsid w:val="004E5812"/>
    <w:rsid w:val="0098154E"/>
    <w:rsid w:val="00A2273A"/>
    <w:rsid w:val="00A66EDA"/>
    <w:rsid w:val="00BB6331"/>
    <w:rsid w:val="00BC5D67"/>
    <w:rsid w:val="00C228DA"/>
    <w:rsid w:val="00C7126D"/>
    <w:rsid w:val="00CC321F"/>
    <w:rsid w:val="00D41AA0"/>
    <w:rsid w:val="00F65AE2"/>
    <w:rsid w:val="00FC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A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14FB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8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2024-06-27T05:54:00Z</dcterms:created>
  <dcterms:modified xsi:type="dcterms:W3CDTF">2024-06-27T05:55:00Z</dcterms:modified>
</cp:coreProperties>
</file>