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3277E9" w:rsidRDefault="003277E9" w:rsidP="003277E9">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3277E9" w:rsidRDefault="00BB6331" w:rsidP="00BB6331">
      <w:pPr>
        <w:rPr>
          <w:rFonts w:hint="eastAsia"/>
        </w:rPr>
      </w:pPr>
    </w:p>
    <w:p w:rsidR="00856E1C" w:rsidRDefault="00856E1C" w:rsidP="00856E1C">
      <w:pPr>
        <w:rPr>
          <w:rFonts w:hint="eastAsia"/>
        </w:rPr>
      </w:pPr>
      <w:r>
        <w:rPr>
          <w:rFonts w:hint="eastAsia"/>
        </w:rPr>
        <w:t>（監督処分の公告）</w:t>
      </w:r>
    </w:p>
    <w:p w:rsidR="00856E1C" w:rsidRDefault="00856E1C" w:rsidP="00770777">
      <w:pPr>
        <w:ind w:left="178" w:hangingChars="85" w:hanging="178"/>
        <w:rPr>
          <w:rFonts w:hint="eastAsia"/>
        </w:rPr>
      </w:pPr>
      <w:r>
        <w:rPr>
          <w:rFonts w:hint="eastAsia"/>
        </w:rPr>
        <w:t>第五十四条の二　内閣総理大臣は、次に掲げる場合には、内閣府令で定めるところにより、その旨を公告しなければならない。</w:t>
      </w:r>
    </w:p>
    <w:p w:rsidR="00856E1C" w:rsidRDefault="00856E1C" w:rsidP="00144527">
      <w:pPr>
        <w:ind w:leftChars="86" w:left="359" w:hangingChars="85" w:hanging="178"/>
        <w:rPr>
          <w:rFonts w:hint="eastAsia"/>
        </w:rPr>
      </w:pPr>
      <w:r>
        <w:rPr>
          <w:rFonts w:hint="eastAsia"/>
        </w:rPr>
        <w:t>一　第五十二条第一項又は第五十二条の二第一項の規定により第二十九条若しくは第三十三条の二の登録若しくは第三十条第一項の認可を取り消し、又は業務の全部若しくは一部の停止を命じたとき。</w:t>
      </w:r>
    </w:p>
    <w:p w:rsidR="00856E1C" w:rsidRDefault="00856E1C" w:rsidP="00144527">
      <w:pPr>
        <w:ind w:leftChars="86" w:left="359" w:hangingChars="85" w:hanging="178"/>
        <w:rPr>
          <w:rFonts w:hint="eastAsia"/>
        </w:rPr>
      </w:pPr>
      <w:r>
        <w:rPr>
          <w:rFonts w:hint="eastAsia"/>
        </w:rPr>
        <w:t>二　第五十三条第二項の規定により業務の全部又は一部の停止を命じたとき。</w:t>
      </w:r>
    </w:p>
    <w:p w:rsidR="00BB6331" w:rsidRDefault="00856E1C" w:rsidP="00144527">
      <w:pPr>
        <w:ind w:leftChars="86" w:left="359" w:hangingChars="85" w:hanging="178"/>
        <w:rPr>
          <w:rFonts w:hint="eastAsia"/>
        </w:rPr>
      </w:pPr>
      <w:r>
        <w:rPr>
          <w:rFonts w:hint="eastAsia"/>
        </w:rPr>
        <w:t>三　第五十二条第四項、第五十二条の二第三項、第五十三条第三項又は前条の規定により第二十九条又は第三十三条の二の登録を取り消したとき。</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F0540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F05402">
        <w:tab/>
      </w:r>
      <w:r w:rsidR="00F0540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F0540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F0540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F0540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F0540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F0540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F05402">
        <w:rPr>
          <w:rFonts w:hint="eastAsia"/>
        </w:rPr>
        <w:t>（改正なし）</w:t>
      </w:r>
    </w:p>
    <w:p w:rsidR="00021BCB" w:rsidRDefault="00021BCB" w:rsidP="00021BCB">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770777">
        <w:rPr>
          <w:rFonts w:hint="eastAsia"/>
        </w:rPr>
        <w:tab/>
      </w:r>
      <w:r w:rsidR="00770777">
        <w:rPr>
          <w:rFonts w:hint="eastAsia"/>
        </w:rPr>
        <w:t>（改正なし）</w:t>
      </w:r>
    </w:p>
    <w:p w:rsidR="00144527" w:rsidRDefault="00BB6331" w:rsidP="00144527">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144527" w:rsidRDefault="00144527" w:rsidP="00144527"/>
    <w:p w:rsidR="00144527" w:rsidRDefault="00144527" w:rsidP="00144527">
      <w:r>
        <w:rPr>
          <w:rFonts w:hint="eastAsia"/>
        </w:rPr>
        <w:t>（改正後）</w:t>
      </w:r>
    </w:p>
    <w:p w:rsidR="00144527" w:rsidRPr="00021BCB" w:rsidRDefault="00144527" w:rsidP="00144527">
      <w:pPr>
        <w:rPr>
          <w:rFonts w:hint="eastAsia"/>
          <w:u w:val="single" w:color="FF0000"/>
        </w:rPr>
      </w:pPr>
      <w:r w:rsidRPr="00021BCB">
        <w:rPr>
          <w:rFonts w:hint="eastAsia"/>
          <w:u w:val="single" w:color="FF0000"/>
        </w:rPr>
        <w:t>（監督処分の公告）</w:t>
      </w:r>
    </w:p>
    <w:p w:rsidR="00144527" w:rsidRDefault="00144527" w:rsidP="00144527">
      <w:pPr>
        <w:ind w:left="178" w:hangingChars="85" w:hanging="178"/>
        <w:rPr>
          <w:rFonts w:hint="eastAsia"/>
        </w:rPr>
      </w:pPr>
      <w:r w:rsidRPr="00021BCB">
        <w:rPr>
          <w:rFonts w:hint="eastAsia"/>
          <w:u w:val="single" w:color="FF0000"/>
        </w:rPr>
        <w:t>第五十四条の二</w:t>
      </w:r>
      <w:r>
        <w:rPr>
          <w:rFonts w:hint="eastAsia"/>
        </w:rPr>
        <w:t xml:space="preserve">　内閣総理大臣は、次に掲げる場合には、内閣府令で定めるところにより、その旨を公告しなければならない。</w:t>
      </w:r>
    </w:p>
    <w:p w:rsidR="00144527" w:rsidRDefault="00144527" w:rsidP="00144527">
      <w:pPr>
        <w:ind w:leftChars="86" w:left="359" w:hangingChars="85" w:hanging="178"/>
        <w:rPr>
          <w:rFonts w:hint="eastAsia"/>
        </w:rPr>
      </w:pPr>
      <w:r>
        <w:rPr>
          <w:rFonts w:hint="eastAsia"/>
        </w:rPr>
        <w:t xml:space="preserve">一　</w:t>
      </w:r>
      <w:r w:rsidRPr="00021BCB">
        <w:rPr>
          <w:rFonts w:hint="eastAsia"/>
          <w:u w:val="single" w:color="FF0000"/>
        </w:rPr>
        <w:t>第五十二条第一項又は第五十二条の二第一項</w:t>
      </w:r>
      <w:r>
        <w:rPr>
          <w:rFonts w:hint="eastAsia"/>
        </w:rPr>
        <w:t>の規定により</w:t>
      </w:r>
      <w:r w:rsidRPr="00021BCB">
        <w:rPr>
          <w:rFonts w:hint="eastAsia"/>
          <w:u w:val="single" w:color="FF0000"/>
        </w:rPr>
        <w:t>第二十九条若しくは第三十三条の二</w:t>
      </w:r>
      <w:r>
        <w:rPr>
          <w:rFonts w:hint="eastAsia"/>
        </w:rPr>
        <w:t>の登録若しくは</w:t>
      </w:r>
      <w:r w:rsidRPr="00021BCB">
        <w:rPr>
          <w:rFonts w:hint="eastAsia"/>
          <w:u w:val="single" w:color="FF0000"/>
        </w:rPr>
        <w:t>第三十条第一項</w:t>
      </w:r>
      <w:r>
        <w:rPr>
          <w:rFonts w:hint="eastAsia"/>
        </w:rPr>
        <w:t>の認可を取り消し、又は業務の全部若しくは一部の停止を命じたとき。</w:t>
      </w:r>
    </w:p>
    <w:p w:rsidR="00144527" w:rsidRDefault="00144527" w:rsidP="00144527">
      <w:pPr>
        <w:ind w:leftChars="86" w:left="359" w:hangingChars="85" w:hanging="178"/>
        <w:rPr>
          <w:rFonts w:hint="eastAsia"/>
        </w:rPr>
      </w:pPr>
      <w:r>
        <w:rPr>
          <w:rFonts w:hint="eastAsia"/>
        </w:rPr>
        <w:t xml:space="preserve">二　</w:t>
      </w:r>
      <w:r w:rsidRPr="00021BCB">
        <w:rPr>
          <w:rFonts w:hint="eastAsia"/>
          <w:u w:val="single" w:color="FF0000"/>
        </w:rPr>
        <w:t>第五十三条第二項</w:t>
      </w:r>
      <w:r>
        <w:rPr>
          <w:rFonts w:hint="eastAsia"/>
        </w:rPr>
        <w:t>の規定により業務の全部又は一部の停止を命じたとき。</w:t>
      </w:r>
    </w:p>
    <w:p w:rsidR="00144527" w:rsidRDefault="00144527" w:rsidP="00144527">
      <w:pPr>
        <w:ind w:leftChars="86" w:left="359" w:hangingChars="85" w:hanging="178"/>
        <w:rPr>
          <w:rFonts w:hint="eastAsia"/>
        </w:rPr>
      </w:pPr>
      <w:r>
        <w:rPr>
          <w:rFonts w:hint="eastAsia"/>
        </w:rPr>
        <w:t xml:space="preserve">三　</w:t>
      </w:r>
      <w:r w:rsidRPr="00021BCB">
        <w:rPr>
          <w:rFonts w:hint="eastAsia"/>
          <w:u w:val="single" w:color="FF0000"/>
        </w:rPr>
        <w:t>第五十二条第四項、第五十二条の二第三項、第五十三条第三項</w:t>
      </w:r>
      <w:r>
        <w:rPr>
          <w:rFonts w:hint="eastAsia"/>
        </w:rPr>
        <w:t>又は前条の規定により</w:t>
      </w:r>
      <w:r w:rsidRPr="00021BCB">
        <w:rPr>
          <w:rFonts w:hint="eastAsia"/>
          <w:u w:val="single" w:color="FF0000"/>
        </w:rPr>
        <w:lastRenderedPageBreak/>
        <w:t>第二十九条又は第三十三条の二</w:t>
      </w:r>
      <w:r>
        <w:rPr>
          <w:rFonts w:hint="eastAsia"/>
        </w:rPr>
        <w:t>の登録を取り消したとき。</w:t>
      </w:r>
    </w:p>
    <w:p w:rsidR="00144527" w:rsidRPr="00144527" w:rsidRDefault="00144527" w:rsidP="00144527">
      <w:pPr>
        <w:ind w:left="178" w:hangingChars="85" w:hanging="178"/>
      </w:pPr>
    </w:p>
    <w:p w:rsidR="00144527" w:rsidRDefault="00144527" w:rsidP="00144527">
      <w:pPr>
        <w:ind w:left="178" w:hangingChars="85" w:hanging="178"/>
      </w:pPr>
      <w:r>
        <w:rPr>
          <w:rFonts w:hint="eastAsia"/>
        </w:rPr>
        <w:t>（改正前）</w:t>
      </w:r>
    </w:p>
    <w:p w:rsidR="00144527" w:rsidRDefault="00144527" w:rsidP="00144527">
      <w:pPr>
        <w:rPr>
          <w:u w:val="single" w:color="FF0000"/>
        </w:rPr>
      </w:pPr>
      <w:r>
        <w:rPr>
          <w:rFonts w:hint="eastAsia"/>
          <w:u w:val="single" w:color="FF0000"/>
        </w:rPr>
        <w:t>（新設）</w:t>
      </w:r>
    </w:p>
    <w:p w:rsidR="00021BCB" w:rsidRPr="00CC1218" w:rsidRDefault="00021BCB" w:rsidP="00021BCB">
      <w:pPr>
        <w:ind w:left="178" w:hangingChars="85" w:hanging="178"/>
        <w:rPr>
          <w:rFonts w:hint="eastAsia"/>
          <w:u w:color="FF0000"/>
        </w:rPr>
      </w:pPr>
      <w:r w:rsidRPr="00021BCB">
        <w:rPr>
          <w:rFonts w:hint="eastAsia"/>
          <w:u w:val="single" w:color="FF0000"/>
        </w:rPr>
        <w:t>第五十六条の四</w:t>
      </w:r>
      <w:r>
        <w:rPr>
          <w:rFonts w:hint="eastAsia"/>
        </w:rPr>
        <w:t xml:space="preserve">　</w:t>
      </w:r>
      <w:r w:rsidRPr="00CC1218">
        <w:rPr>
          <w:rFonts w:hint="eastAsia"/>
        </w:rPr>
        <w:t>内閣総理大臣は、次に掲げる場合には、内閣府令</w:t>
      </w:r>
      <w:r w:rsidRPr="00CC1218">
        <w:rPr>
          <w:rFonts w:hint="eastAsia"/>
          <w:u w:color="FF0000"/>
        </w:rPr>
        <w:t>で定めるところにより、その旨を公告しなければならない。</w:t>
      </w:r>
    </w:p>
    <w:p w:rsidR="00021BCB" w:rsidRPr="00CC1218" w:rsidRDefault="00021BCB" w:rsidP="00021BCB">
      <w:pPr>
        <w:ind w:leftChars="86" w:left="359" w:hangingChars="85" w:hanging="178"/>
        <w:rPr>
          <w:rFonts w:hint="eastAsia"/>
          <w:u w:color="FF0000"/>
        </w:rPr>
      </w:pPr>
      <w:r w:rsidRPr="00CC1218">
        <w:rPr>
          <w:rFonts w:hint="eastAsia"/>
          <w:u w:color="FF0000"/>
        </w:rPr>
        <w:t xml:space="preserve">一　</w:t>
      </w:r>
      <w:r w:rsidRPr="00021BCB">
        <w:rPr>
          <w:rFonts w:hint="eastAsia"/>
          <w:u w:val="single" w:color="FF0000"/>
        </w:rPr>
        <w:t>第五十六条第一項</w:t>
      </w:r>
      <w:r w:rsidRPr="00CC1218">
        <w:rPr>
          <w:rFonts w:hint="eastAsia"/>
          <w:u w:color="FF0000"/>
        </w:rPr>
        <w:t>の規定により</w:t>
      </w:r>
      <w:r w:rsidRPr="00021BCB">
        <w:rPr>
          <w:rFonts w:hint="eastAsia"/>
          <w:u w:val="single" w:color="FF0000"/>
        </w:rPr>
        <w:t>第二十八条</w:t>
      </w:r>
      <w:r w:rsidRPr="00CC1218">
        <w:rPr>
          <w:rFonts w:hint="eastAsia"/>
          <w:u w:color="FF0000"/>
        </w:rPr>
        <w:t>の登録若しくは</w:t>
      </w:r>
      <w:r w:rsidRPr="00021BCB">
        <w:rPr>
          <w:rFonts w:hint="eastAsia"/>
          <w:u w:val="single" w:color="FF0000"/>
        </w:rPr>
        <w:t>第二十九条第一項</w:t>
      </w:r>
      <w:r w:rsidRPr="00CC1218">
        <w:rPr>
          <w:rFonts w:hint="eastAsia"/>
          <w:u w:color="FF0000"/>
        </w:rPr>
        <w:t>の認可を取り消し、又は業務の全部若しくは一部の停止を命じたとき。</w:t>
      </w:r>
    </w:p>
    <w:p w:rsidR="00021BCB" w:rsidRPr="00CC1218" w:rsidRDefault="00021BCB" w:rsidP="00021BCB">
      <w:pPr>
        <w:ind w:leftChars="86" w:left="359" w:hangingChars="85" w:hanging="178"/>
        <w:rPr>
          <w:rFonts w:hint="eastAsia"/>
          <w:u w:color="FF0000"/>
        </w:rPr>
      </w:pPr>
      <w:r w:rsidRPr="00CC1218">
        <w:rPr>
          <w:rFonts w:hint="eastAsia"/>
          <w:u w:color="FF0000"/>
        </w:rPr>
        <w:t xml:space="preserve">二　</w:t>
      </w:r>
      <w:r w:rsidRPr="00021BCB">
        <w:rPr>
          <w:rFonts w:hint="eastAsia"/>
          <w:u w:val="single" w:color="FF0000"/>
        </w:rPr>
        <w:t>第五十六条の二第二項</w:t>
      </w:r>
      <w:r w:rsidRPr="00CC1218">
        <w:rPr>
          <w:rFonts w:hint="eastAsia"/>
          <w:u w:color="FF0000"/>
        </w:rPr>
        <w:t>の規定により業務の全部又は一部の停止を命じたとき。</w:t>
      </w:r>
    </w:p>
    <w:p w:rsidR="00021BCB" w:rsidRPr="00CC1218" w:rsidRDefault="00021BCB" w:rsidP="00021BCB">
      <w:pPr>
        <w:ind w:leftChars="86" w:left="359" w:hangingChars="85" w:hanging="178"/>
        <w:rPr>
          <w:rFonts w:hint="eastAsia"/>
          <w:u w:color="FF0000"/>
        </w:rPr>
      </w:pPr>
      <w:r w:rsidRPr="00CC1218">
        <w:rPr>
          <w:rFonts w:hint="eastAsia"/>
          <w:u w:color="FF0000"/>
        </w:rPr>
        <w:t xml:space="preserve">三　</w:t>
      </w:r>
      <w:r w:rsidRPr="00021BCB">
        <w:rPr>
          <w:rFonts w:hint="eastAsia"/>
          <w:u w:val="single" w:color="FF0000"/>
        </w:rPr>
        <w:t>第五十六条の二第三項</w:t>
      </w:r>
      <w:r w:rsidRPr="00CC1218">
        <w:rPr>
          <w:rFonts w:hint="eastAsia"/>
          <w:u w:color="FF0000"/>
        </w:rPr>
        <w:t>又は前条の規定により</w:t>
      </w:r>
      <w:r w:rsidRPr="00021BCB">
        <w:rPr>
          <w:rFonts w:hint="eastAsia"/>
          <w:u w:val="single" w:color="FF0000"/>
        </w:rPr>
        <w:t>第二十八条</w:t>
      </w:r>
      <w:r w:rsidRPr="00CC1218">
        <w:rPr>
          <w:rFonts w:hint="eastAsia"/>
          <w:u w:color="FF0000"/>
        </w:rPr>
        <w:t>の登録を取り消したとき。</w:t>
      </w:r>
    </w:p>
    <w:p w:rsidR="00021BCB" w:rsidRPr="00CC1218" w:rsidRDefault="00021BCB" w:rsidP="00021BCB"/>
    <w:p w:rsidR="00021BCB" w:rsidRPr="00CC1218" w:rsidRDefault="00021BCB" w:rsidP="00021BCB">
      <w:pPr>
        <w:rPr>
          <w:rFonts w:hint="eastAsia"/>
        </w:rPr>
      </w:pPr>
    </w:p>
    <w:p w:rsidR="00021BCB" w:rsidRDefault="00021BCB" w:rsidP="00021BCB">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021BCB" w:rsidRDefault="00021BCB" w:rsidP="00021BCB">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021BCB" w:rsidRDefault="00021BCB" w:rsidP="00021BCB">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021BCB" w:rsidRDefault="00021BCB" w:rsidP="00021BCB">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021BCB" w:rsidRDefault="00021BCB" w:rsidP="00021BCB">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021BCB" w:rsidRDefault="00021BCB" w:rsidP="00021BCB">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021BCB" w:rsidRDefault="00021BCB" w:rsidP="00021BCB">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021BCB" w:rsidRDefault="00021BCB" w:rsidP="00021BCB">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021BCB" w:rsidRDefault="00021BCB" w:rsidP="00021BCB">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021BCB" w:rsidRDefault="00021BCB" w:rsidP="00021BCB">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021BCB" w:rsidRDefault="00021BCB" w:rsidP="00021BCB">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021BCB" w:rsidRDefault="00021BCB" w:rsidP="00021BCB">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021BCB" w:rsidRDefault="00021BCB" w:rsidP="00021BCB">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021BCB" w:rsidRDefault="00021BCB" w:rsidP="00021BCB">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021BCB" w:rsidRDefault="00021BCB" w:rsidP="00021BCB">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021BCB" w:rsidRDefault="00021BCB" w:rsidP="00021BCB">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021BCB" w:rsidRDefault="00021BCB" w:rsidP="00021BCB">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021BCB" w:rsidRDefault="00021BCB" w:rsidP="00021BCB">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021BCB" w:rsidRDefault="00021BCB" w:rsidP="00021BCB">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021BCB" w:rsidRDefault="00021BCB" w:rsidP="00021BCB">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021BCB" w:rsidRDefault="00021BCB" w:rsidP="00021BCB">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021BCB" w:rsidRDefault="00021BCB" w:rsidP="00021BCB">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021BCB" w:rsidRDefault="00021BCB" w:rsidP="00021BCB">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021BCB" w:rsidRDefault="00021BCB" w:rsidP="00021BCB">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021BCB" w:rsidRDefault="00021BCB" w:rsidP="00021BCB">
      <w:pPr>
        <w:rPr>
          <w:rFonts w:hint="eastAsia"/>
        </w:rPr>
      </w:pPr>
      <w:r>
        <w:rPr>
          <w:rFonts w:hint="eastAsia"/>
        </w:rPr>
        <w:lastRenderedPageBreak/>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021BCB" w:rsidRDefault="00021BCB" w:rsidP="00021BCB">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021BCB" w:rsidRDefault="00021BCB" w:rsidP="00021BCB">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021BCB" w:rsidRDefault="00021BCB" w:rsidP="00021BCB">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021BCB" w:rsidRDefault="00021BCB" w:rsidP="00021BCB">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021BCB" w:rsidRDefault="00021BCB" w:rsidP="00021BCB">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021BCB" w:rsidRDefault="00021BCB" w:rsidP="00021BCB">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021BCB" w:rsidRDefault="00021BCB" w:rsidP="00021BCB">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（改正なし）</w:t>
      </w:r>
    </w:p>
    <w:p w:rsidR="00021BCB" w:rsidRDefault="00021BCB" w:rsidP="00021BCB">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tab/>
      </w:r>
      <w:r>
        <w:rPr>
          <w:rFonts w:hint="eastAsia"/>
        </w:rPr>
        <w:t>（改正なし）</w:t>
      </w:r>
    </w:p>
    <w:p w:rsidR="00021BCB" w:rsidRDefault="00021BCB" w:rsidP="00021BCB">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tab/>
      </w:r>
      <w:r>
        <w:rPr>
          <w:rFonts w:hint="eastAsia"/>
        </w:rPr>
        <w:t>（改正なし）</w:t>
      </w:r>
    </w:p>
    <w:p w:rsidR="00021BCB" w:rsidRDefault="00021BCB" w:rsidP="00021BCB">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tab/>
      </w:r>
      <w:r>
        <w:rPr>
          <w:rFonts w:hint="eastAsia"/>
        </w:rPr>
        <w:t>（改正なし）</w:t>
      </w:r>
    </w:p>
    <w:p w:rsidR="00021BCB" w:rsidRDefault="00021BCB" w:rsidP="00021BCB">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021BCB" w:rsidRDefault="00021BCB" w:rsidP="00021BCB"/>
    <w:p w:rsidR="00021BCB" w:rsidRDefault="00021BCB" w:rsidP="00021BCB">
      <w:r>
        <w:rPr>
          <w:rFonts w:hint="eastAsia"/>
        </w:rPr>
        <w:t>（改正後）</w:t>
      </w:r>
    </w:p>
    <w:p w:rsidR="00021BCB" w:rsidRPr="00CC1218" w:rsidRDefault="00021BCB" w:rsidP="00021BCB">
      <w:pPr>
        <w:ind w:left="178" w:hangingChars="85" w:hanging="178"/>
        <w:rPr>
          <w:rFonts w:hint="eastAsia"/>
          <w:u w:color="FF0000"/>
        </w:rPr>
      </w:pPr>
      <w:r>
        <w:rPr>
          <w:rFonts w:hint="eastAsia"/>
        </w:rPr>
        <w:t xml:space="preserve">第五十六条の四　</w:t>
      </w:r>
      <w:r w:rsidRPr="00CC1218">
        <w:rPr>
          <w:rFonts w:hint="eastAsia"/>
          <w:u w:val="double" w:color="FF0000"/>
        </w:rPr>
        <w:t>内閣総理大臣</w:t>
      </w:r>
      <w:r w:rsidRPr="00CC1218">
        <w:rPr>
          <w:rFonts w:hint="eastAsia"/>
          <w:u w:color="FF0000"/>
        </w:rPr>
        <w:t>は、次に掲げる場合には、</w:t>
      </w:r>
      <w:r w:rsidRPr="00CC1218">
        <w:rPr>
          <w:rFonts w:hint="eastAsia"/>
          <w:u w:val="double" w:color="FF0000"/>
        </w:rPr>
        <w:t>内閣府令</w:t>
      </w:r>
      <w:r w:rsidRPr="00CC1218">
        <w:rPr>
          <w:rFonts w:hint="eastAsia"/>
          <w:u w:color="FF0000"/>
        </w:rPr>
        <w:t>で定めるところにより、その旨を公告しなければならない。</w:t>
      </w:r>
    </w:p>
    <w:p w:rsidR="00021BCB" w:rsidRPr="00CC1218" w:rsidRDefault="00021BCB" w:rsidP="00021BCB">
      <w:pPr>
        <w:ind w:leftChars="86" w:left="359" w:hangingChars="85" w:hanging="178"/>
        <w:rPr>
          <w:rFonts w:hint="eastAsia"/>
          <w:u w:color="FF0000"/>
        </w:rPr>
      </w:pPr>
      <w:r w:rsidRPr="00CC1218">
        <w:rPr>
          <w:rFonts w:hint="eastAsia"/>
          <w:u w:color="FF0000"/>
        </w:rPr>
        <w:t>一　第五十六条第一項の規定により第二十八条の登録若しくは第二十九条第一項の認可を取り消し、又は業務の全部若しくは一部の停止を命じたとき。</w:t>
      </w:r>
    </w:p>
    <w:p w:rsidR="00021BCB" w:rsidRPr="00CC1218" w:rsidRDefault="00021BCB" w:rsidP="00021BCB">
      <w:pPr>
        <w:ind w:leftChars="86" w:left="359" w:hangingChars="85" w:hanging="178"/>
        <w:rPr>
          <w:rFonts w:hint="eastAsia"/>
          <w:u w:color="FF0000"/>
        </w:rPr>
      </w:pPr>
      <w:r w:rsidRPr="00CC1218">
        <w:rPr>
          <w:rFonts w:hint="eastAsia"/>
          <w:u w:color="FF0000"/>
        </w:rPr>
        <w:t>二　第五十六条の二第二項の規定により業務の全部又は一部の停止を命じたとき。</w:t>
      </w:r>
    </w:p>
    <w:p w:rsidR="00021BCB" w:rsidRPr="00CC1218" w:rsidRDefault="00021BCB" w:rsidP="00021BCB">
      <w:pPr>
        <w:ind w:leftChars="86" w:left="359" w:hangingChars="85" w:hanging="178"/>
        <w:rPr>
          <w:rFonts w:hint="eastAsia"/>
          <w:u w:color="FF0000"/>
        </w:rPr>
      </w:pPr>
      <w:r w:rsidRPr="00CC1218">
        <w:rPr>
          <w:rFonts w:hint="eastAsia"/>
          <w:u w:color="FF0000"/>
        </w:rPr>
        <w:t>三　第五十六条の二第三項又は前条の規定により第二十八条の登録を取り消したとき。</w:t>
      </w:r>
    </w:p>
    <w:p w:rsidR="00021BCB" w:rsidRPr="00CC1218" w:rsidRDefault="00021BCB" w:rsidP="00021BCB">
      <w:pPr>
        <w:ind w:left="178" w:hangingChars="85" w:hanging="178"/>
        <w:rPr>
          <w:u w:color="FF0000"/>
        </w:rPr>
      </w:pPr>
    </w:p>
    <w:p w:rsidR="00021BCB" w:rsidRPr="00CC1218" w:rsidRDefault="00021BCB" w:rsidP="00021BCB">
      <w:pPr>
        <w:ind w:left="178" w:hangingChars="85" w:hanging="178"/>
        <w:rPr>
          <w:u w:color="FF0000"/>
        </w:rPr>
      </w:pPr>
      <w:r w:rsidRPr="00CC1218">
        <w:rPr>
          <w:rFonts w:hint="eastAsia"/>
          <w:u w:color="FF0000"/>
        </w:rPr>
        <w:t>（改正前）</w:t>
      </w:r>
    </w:p>
    <w:p w:rsidR="00021BCB" w:rsidRPr="00CC1218" w:rsidRDefault="00021BCB" w:rsidP="00021BCB">
      <w:pPr>
        <w:ind w:left="178" w:hangingChars="85" w:hanging="178"/>
        <w:rPr>
          <w:rFonts w:hint="eastAsia"/>
          <w:u w:color="FF0000"/>
        </w:rPr>
      </w:pPr>
      <w:r w:rsidRPr="00CC1218">
        <w:rPr>
          <w:rFonts w:hint="eastAsia"/>
          <w:u w:color="FF0000"/>
        </w:rPr>
        <w:t xml:space="preserve">第五十六条の四　</w:t>
      </w:r>
      <w:r w:rsidRPr="00CC1218">
        <w:rPr>
          <w:rFonts w:hint="eastAsia"/>
          <w:u w:val="double" w:color="FF0000"/>
        </w:rPr>
        <w:t>金融再生委員会</w:t>
      </w:r>
      <w:r w:rsidRPr="00CC1218">
        <w:rPr>
          <w:rFonts w:hint="eastAsia"/>
          <w:u w:color="FF0000"/>
        </w:rPr>
        <w:t>は、次に掲げる場合には、</w:t>
      </w:r>
      <w:r w:rsidRPr="00CC1218">
        <w:rPr>
          <w:rFonts w:hint="eastAsia"/>
          <w:u w:val="single" w:color="FF0000"/>
        </w:rPr>
        <w:t>総理府令・大蔵省令</w:t>
      </w:r>
      <w:r w:rsidRPr="00CC1218">
        <w:rPr>
          <w:rFonts w:hint="eastAsia"/>
          <w:u w:color="FF0000"/>
        </w:rPr>
        <w:t>で定めるところにより、その旨を公告しなければならない。</w:t>
      </w:r>
    </w:p>
    <w:p w:rsidR="00021BCB" w:rsidRPr="00CC1218" w:rsidRDefault="00021BCB" w:rsidP="00021BCB">
      <w:pPr>
        <w:ind w:leftChars="86" w:left="359" w:hangingChars="85" w:hanging="178"/>
        <w:rPr>
          <w:rFonts w:hint="eastAsia"/>
          <w:u w:color="FF0000"/>
        </w:rPr>
      </w:pPr>
      <w:r w:rsidRPr="00CC1218">
        <w:rPr>
          <w:rFonts w:hint="eastAsia"/>
          <w:u w:color="FF0000"/>
        </w:rPr>
        <w:t>一　第五十六条第一項の規定により第二十八条の登録若しくは第二十九条第一項の認可を取り消し、又は業務の全部若しくは一部の停止を命じたとき。</w:t>
      </w:r>
    </w:p>
    <w:p w:rsidR="00021BCB" w:rsidRPr="00CC1218" w:rsidRDefault="00021BCB" w:rsidP="00021BCB">
      <w:pPr>
        <w:ind w:leftChars="86" w:left="359" w:hangingChars="85" w:hanging="178"/>
        <w:rPr>
          <w:rFonts w:hint="eastAsia"/>
          <w:u w:color="FF0000"/>
        </w:rPr>
      </w:pPr>
      <w:r w:rsidRPr="00CC1218">
        <w:rPr>
          <w:rFonts w:hint="eastAsia"/>
          <w:u w:color="FF0000"/>
        </w:rPr>
        <w:t>二　第五十六条の二第二項の規定により業務の全部又は一部の停止を命じたとき。</w:t>
      </w:r>
    </w:p>
    <w:p w:rsidR="00021BCB" w:rsidRPr="00CC1218" w:rsidRDefault="00021BCB" w:rsidP="00021BCB">
      <w:pPr>
        <w:ind w:leftChars="86" w:left="359" w:hangingChars="85" w:hanging="178"/>
        <w:rPr>
          <w:rFonts w:hint="eastAsia"/>
          <w:u w:color="FF0000"/>
        </w:rPr>
      </w:pPr>
      <w:r w:rsidRPr="00CC1218">
        <w:rPr>
          <w:rFonts w:hint="eastAsia"/>
          <w:u w:color="FF0000"/>
        </w:rPr>
        <w:t>三　第五十六条の二第三項又は前条の規定により第二十八条の登録を取り消したとき。</w:t>
      </w:r>
    </w:p>
    <w:p w:rsidR="00021BCB" w:rsidRPr="00CC1218" w:rsidRDefault="00021BCB" w:rsidP="00021BCB">
      <w:pPr>
        <w:rPr>
          <w:u w:color="FF0000"/>
        </w:rPr>
      </w:pPr>
    </w:p>
    <w:p w:rsidR="00021BCB" w:rsidRPr="00CC1218" w:rsidRDefault="00021BCB" w:rsidP="00021BCB">
      <w:pPr>
        <w:ind w:left="178" w:hangingChars="85" w:hanging="178"/>
        <w:rPr>
          <w:u w:color="FF0000"/>
        </w:rPr>
      </w:pPr>
    </w:p>
    <w:p w:rsidR="00021BCB" w:rsidRPr="00CC1218" w:rsidRDefault="00021BCB" w:rsidP="00021BCB">
      <w:pPr>
        <w:rPr>
          <w:rFonts w:hint="eastAsia"/>
          <w:u w:color="FF0000"/>
        </w:rPr>
      </w:pPr>
      <w:r w:rsidRPr="00CC1218">
        <w:rPr>
          <w:rFonts w:hint="eastAsia"/>
          <w:u w:color="FF0000"/>
        </w:rPr>
        <w:t>【平成</w:t>
      </w:r>
      <w:r w:rsidRPr="00CC1218">
        <w:rPr>
          <w:rFonts w:hint="eastAsia"/>
          <w:u w:color="FF0000"/>
        </w:rPr>
        <w:t>11</w:t>
      </w:r>
      <w:r w:rsidRPr="00CC1218">
        <w:rPr>
          <w:rFonts w:hint="eastAsia"/>
          <w:u w:color="FF0000"/>
        </w:rPr>
        <w:t>年</w:t>
      </w:r>
      <w:r w:rsidRPr="00CC1218">
        <w:rPr>
          <w:rFonts w:hint="eastAsia"/>
          <w:u w:color="FF0000"/>
        </w:rPr>
        <w:t>12</w:t>
      </w:r>
      <w:r w:rsidRPr="00CC1218">
        <w:rPr>
          <w:rFonts w:hint="eastAsia"/>
          <w:u w:color="FF0000"/>
        </w:rPr>
        <w:t>月</w:t>
      </w:r>
      <w:r w:rsidRPr="00CC1218">
        <w:rPr>
          <w:rFonts w:hint="eastAsia"/>
          <w:u w:color="FF0000"/>
        </w:rPr>
        <w:t>8</w:t>
      </w:r>
      <w:r w:rsidRPr="00CC1218">
        <w:rPr>
          <w:rFonts w:hint="eastAsia"/>
          <w:u w:color="FF0000"/>
        </w:rPr>
        <w:t>日</w:t>
      </w:r>
      <w:r w:rsidRPr="00CC1218">
        <w:rPr>
          <w:rFonts w:hint="eastAsia"/>
          <w:u w:color="FF0000"/>
        </w:rPr>
        <w:tab/>
      </w:r>
      <w:r w:rsidRPr="00CC1218">
        <w:rPr>
          <w:rFonts w:hint="eastAsia"/>
          <w:u w:color="FF0000"/>
        </w:rPr>
        <w:t>法律第</w:t>
      </w:r>
      <w:r w:rsidRPr="00CC1218">
        <w:rPr>
          <w:rFonts w:hint="eastAsia"/>
          <w:u w:color="FF0000"/>
        </w:rPr>
        <w:t>151</w:t>
      </w:r>
      <w:r w:rsidRPr="00CC1218">
        <w:rPr>
          <w:rFonts w:hint="eastAsia"/>
          <w:u w:color="FF0000"/>
        </w:rPr>
        <w:t>号】</w:t>
      </w:r>
      <w:r w:rsidRPr="00CC1218">
        <w:rPr>
          <w:u w:color="FF0000"/>
        </w:rPr>
        <w:tab/>
      </w:r>
      <w:r w:rsidRPr="00CC1218">
        <w:rPr>
          <w:rFonts w:hint="eastAsia"/>
          <w:u w:color="FF0000"/>
        </w:rPr>
        <w:t>（改正なし）</w:t>
      </w:r>
    </w:p>
    <w:p w:rsidR="00021BCB" w:rsidRPr="00CC1218" w:rsidRDefault="00021BCB" w:rsidP="00021BCB">
      <w:pPr>
        <w:rPr>
          <w:rFonts w:hint="eastAsia"/>
          <w:u w:color="FF0000"/>
        </w:rPr>
      </w:pPr>
      <w:r w:rsidRPr="00CC1218">
        <w:rPr>
          <w:rFonts w:hint="eastAsia"/>
          <w:u w:color="FF0000"/>
        </w:rPr>
        <w:t>【平成</w:t>
      </w:r>
      <w:r w:rsidRPr="00CC1218">
        <w:rPr>
          <w:rFonts w:hint="eastAsia"/>
          <w:u w:color="FF0000"/>
        </w:rPr>
        <w:t>11</w:t>
      </w:r>
      <w:r w:rsidRPr="00CC1218">
        <w:rPr>
          <w:rFonts w:hint="eastAsia"/>
          <w:u w:color="FF0000"/>
        </w:rPr>
        <w:t>年</w:t>
      </w:r>
      <w:r w:rsidRPr="00CC1218">
        <w:rPr>
          <w:rFonts w:hint="eastAsia"/>
          <w:u w:color="FF0000"/>
        </w:rPr>
        <w:t>8</w:t>
      </w:r>
      <w:r w:rsidRPr="00CC1218">
        <w:rPr>
          <w:rFonts w:hint="eastAsia"/>
          <w:u w:color="FF0000"/>
        </w:rPr>
        <w:t>月</w:t>
      </w:r>
      <w:r w:rsidRPr="00CC1218">
        <w:rPr>
          <w:rFonts w:hint="eastAsia"/>
          <w:u w:color="FF0000"/>
        </w:rPr>
        <w:t>13</w:t>
      </w:r>
      <w:r w:rsidRPr="00CC1218">
        <w:rPr>
          <w:rFonts w:hint="eastAsia"/>
          <w:u w:color="FF0000"/>
        </w:rPr>
        <w:t>日</w:t>
      </w:r>
      <w:r w:rsidRPr="00CC1218">
        <w:rPr>
          <w:rFonts w:hint="eastAsia"/>
          <w:u w:color="FF0000"/>
        </w:rPr>
        <w:tab/>
      </w:r>
      <w:r w:rsidRPr="00CC1218">
        <w:rPr>
          <w:rFonts w:hint="eastAsia"/>
          <w:u w:color="FF0000"/>
        </w:rPr>
        <w:t>法律第</w:t>
      </w:r>
      <w:r w:rsidRPr="00CC1218">
        <w:rPr>
          <w:rFonts w:hint="eastAsia"/>
          <w:u w:color="FF0000"/>
        </w:rPr>
        <w:t>125</w:t>
      </w:r>
      <w:r w:rsidRPr="00CC1218">
        <w:rPr>
          <w:rFonts w:hint="eastAsia"/>
          <w:u w:color="FF0000"/>
        </w:rPr>
        <w:t>号】</w:t>
      </w:r>
      <w:r w:rsidRPr="00CC1218">
        <w:rPr>
          <w:u w:color="FF0000"/>
        </w:rPr>
        <w:tab/>
      </w:r>
      <w:r w:rsidRPr="00CC1218">
        <w:rPr>
          <w:rFonts w:hint="eastAsia"/>
          <w:u w:color="FF0000"/>
        </w:rPr>
        <w:t>（改正なし）</w:t>
      </w:r>
    </w:p>
    <w:p w:rsidR="00021BCB" w:rsidRPr="00CC1218" w:rsidRDefault="00021BCB" w:rsidP="00021BCB">
      <w:pPr>
        <w:rPr>
          <w:rFonts w:hint="eastAsia"/>
          <w:u w:color="FF0000"/>
        </w:rPr>
      </w:pPr>
      <w:r w:rsidRPr="00CC1218">
        <w:rPr>
          <w:rFonts w:hint="eastAsia"/>
          <w:u w:color="FF0000"/>
        </w:rPr>
        <w:t>【平成</w:t>
      </w:r>
      <w:r w:rsidRPr="00CC1218">
        <w:rPr>
          <w:rFonts w:hint="eastAsia"/>
          <w:u w:color="FF0000"/>
        </w:rPr>
        <w:t>11</w:t>
      </w:r>
      <w:r w:rsidRPr="00CC1218">
        <w:rPr>
          <w:rFonts w:hint="eastAsia"/>
          <w:u w:color="FF0000"/>
        </w:rPr>
        <w:t>年</w:t>
      </w:r>
      <w:r w:rsidRPr="00CC1218">
        <w:rPr>
          <w:rFonts w:hint="eastAsia"/>
          <w:u w:color="FF0000"/>
        </w:rPr>
        <w:t>6</w:t>
      </w:r>
      <w:r w:rsidRPr="00CC1218">
        <w:rPr>
          <w:rFonts w:hint="eastAsia"/>
          <w:u w:color="FF0000"/>
        </w:rPr>
        <w:t>月</w:t>
      </w:r>
      <w:r w:rsidRPr="00CC1218">
        <w:rPr>
          <w:rFonts w:hint="eastAsia"/>
          <w:u w:color="FF0000"/>
        </w:rPr>
        <w:t>23</w:t>
      </w:r>
      <w:r w:rsidRPr="00CC1218">
        <w:rPr>
          <w:rFonts w:hint="eastAsia"/>
          <w:u w:color="FF0000"/>
        </w:rPr>
        <w:t>日</w:t>
      </w:r>
      <w:r w:rsidRPr="00CC1218">
        <w:rPr>
          <w:rFonts w:hint="eastAsia"/>
          <w:u w:color="FF0000"/>
        </w:rPr>
        <w:tab/>
      </w:r>
      <w:r w:rsidRPr="00CC1218">
        <w:rPr>
          <w:rFonts w:hint="eastAsia"/>
          <w:u w:color="FF0000"/>
        </w:rPr>
        <w:t>法律第</w:t>
      </w:r>
      <w:r w:rsidRPr="00CC1218">
        <w:rPr>
          <w:rFonts w:hint="eastAsia"/>
          <w:u w:color="FF0000"/>
        </w:rPr>
        <w:t>80</w:t>
      </w:r>
      <w:r w:rsidRPr="00CC1218">
        <w:rPr>
          <w:rFonts w:hint="eastAsia"/>
          <w:u w:color="FF0000"/>
        </w:rPr>
        <w:t>号】</w:t>
      </w:r>
      <w:r w:rsidRPr="00CC1218">
        <w:rPr>
          <w:u w:color="FF0000"/>
        </w:rPr>
        <w:tab/>
      </w:r>
      <w:r w:rsidRPr="00CC1218">
        <w:rPr>
          <w:rFonts w:hint="eastAsia"/>
          <w:u w:color="FF0000"/>
        </w:rPr>
        <w:t>（改正なし）</w:t>
      </w:r>
    </w:p>
    <w:p w:rsidR="00021BCB" w:rsidRPr="00CC1218" w:rsidRDefault="00021BCB" w:rsidP="00021BCB">
      <w:pPr>
        <w:rPr>
          <w:u w:color="FF0000"/>
        </w:rPr>
      </w:pPr>
      <w:r w:rsidRPr="00CC1218">
        <w:rPr>
          <w:rFonts w:hint="eastAsia"/>
          <w:u w:color="FF0000"/>
        </w:rPr>
        <w:t>【平成</w:t>
      </w:r>
      <w:r w:rsidRPr="00CC1218">
        <w:rPr>
          <w:rFonts w:hint="eastAsia"/>
          <w:u w:color="FF0000"/>
        </w:rPr>
        <w:t>10</w:t>
      </w:r>
      <w:r w:rsidRPr="00CC1218">
        <w:rPr>
          <w:rFonts w:hint="eastAsia"/>
          <w:u w:color="FF0000"/>
        </w:rPr>
        <w:t>年</w:t>
      </w:r>
      <w:r w:rsidRPr="00CC1218">
        <w:rPr>
          <w:rFonts w:hint="eastAsia"/>
          <w:u w:color="FF0000"/>
        </w:rPr>
        <w:t>10</w:t>
      </w:r>
      <w:r w:rsidRPr="00CC1218">
        <w:rPr>
          <w:rFonts w:hint="eastAsia"/>
          <w:u w:color="FF0000"/>
        </w:rPr>
        <w:t>月</w:t>
      </w:r>
      <w:r w:rsidRPr="00CC1218">
        <w:rPr>
          <w:rFonts w:hint="eastAsia"/>
          <w:u w:color="FF0000"/>
        </w:rPr>
        <w:t>16</w:t>
      </w:r>
      <w:r w:rsidRPr="00CC1218">
        <w:rPr>
          <w:rFonts w:hint="eastAsia"/>
          <w:u w:color="FF0000"/>
        </w:rPr>
        <w:t>日</w:t>
      </w:r>
      <w:r w:rsidRPr="00CC1218">
        <w:rPr>
          <w:rFonts w:hint="eastAsia"/>
          <w:u w:color="FF0000"/>
        </w:rPr>
        <w:tab/>
      </w:r>
      <w:r w:rsidRPr="00CC1218">
        <w:rPr>
          <w:rFonts w:hint="eastAsia"/>
          <w:u w:color="FF0000"/>
        </w:rPr>
        <w:t>法律第</w:t>
      </w:r>
      <w:r w:rsidRPr="00CC1218">
        <w:rPr>
          <w:rFonts w:hint="eastAsia"/>
          <w:u w:color="FF0000"/>
        </w:rPr>
        <w:t>131</w:t>
      </w:r>
      <w:r w:rsidRPr="00CC1218">
        <w:rPr>
          <w:rFonts w:hint="eastAsia"/>
          <w:u w:color="FF0000"/>
        </w:rPr>
        <w:t>号】</w:t>
      </w:r>
    </w:p>
    <w:p w:rsidR="00021BCB" w:rsidRPr="00CC1218" w:rsidRDefault="00021BCB" w:rsidP="00021BCB">
      <w:pPr>
        <w:rPr>
          <w:u w:color="FF0000"/>
        </w:rPr>
      </w:pPr>
    </w:p>
    <w:p w:rsidR="00021BCB" w:rsidRPr="00CC1218" w:rsidRDefault="00021BCB" w:rsidP="00021BCB">
      <w:pPr>
        <w:rPr>
          <w:u w:color="FF0000"/>
        </w:rPr>
      </w:pPr>
      <w:r w:rsidRPr="00CC1218">
        <w:rPr>
          <w:rFonts w:hint="eastAsia"/>
          <w:u w:color="FF0000"/>
        </w:rPr>
        <w:t>（改正後）</w:t>
      </w:r>
    </w:p>
    <w:p w:rsidR="00021BCB" w:rsidRPr="00CC1218" w:rsidRDefault="00021BCB" w:rsidP="00021BCB">
      <w:pPr>
        <w:ind w:left="178" w:hangingChars="85" w:hanging="178"/>
        <w:rPr>
          <w:rFonts w:hint="eastAsia"/>
          <w:u w:color="FF0000"/>
        </w:rPr>
      </w:pPr>
      <w:r w:rsidRPr="00CC1218">
        <w:rPr>
          <w:rFonts w:hint="eastAsia"/>
          <w:u w:color="FF0000"/>
        </w:rPr>
        <w:lastRenderedPageBreak/>
        <w:t xml:space="preserve">第五十六条の四　</w:t>
      </w:r>
      <w:r w:rsidRPr="00CC1218">
        <w:rPr>
          <w:rFonts w:hint="eastAsia"/>
          <w:u w:val="single" w:color="FF0000"/>
        </w:rPr>
        <w:t>金融再生委員会</w:t>
      </w:r>
      <w:r w:rsidRPr="00CC1218">
        <w:rPr>
          <w:rFonts w:hint="eastAsia"/>
          <w:u w:color="FF0000"/>
        </w:rPr>
        <w:t>は、次に掲げる場合には、総理府令・大蔵省令で定めるところにより、その旨を公告しなければならない。</w:t>
      </w:r>
    </w:p>
    <w:p w:rsidR="00021BCB" w:rsidRPr="00CC1218" w:rsidRDefault="00021BCB" w:rsidP="00021BCB">
      <w:pPr>
        <w:ind w:leftChars="86" w:left="359" w:hangingChars="85" w:hanging="178"/>
        <w:rPr>
          <w:rFonts w:hint="eastAsia"/>
          <w:u w:color="FF0000"/>
        </w:rPr>
      </w:pPr>
      <w:r w:rsidRPr="00CC1218">
        <w:rPr>
          <w:rFonts w:hint="eastAsia"/>
          <w:u w:color="FF0000"/>
        </w:rPr>
        <w:t>一　第五十六条第一項の規定により第二十八条の登録若しくは第二十九条第一項の認可を取り消し、又は業務の全部若しくは一部の停止を命じたとき。</w:t>
      </w:r>
    </w:p>
    <w:p w:rsidR="00021BCB" w:rsidRPr="00CC1218" w:rsidRDefault="00021BCB" w:rsidP="00021BCB">
      <w:pPr>
        <w:ind w:leftChars="86" w:left="359" w:hangingChars="85" w:hanging="178"/>
        <w:rPr>
          <w:rFonts w:hint="eastAsia"/>
          <w:u w:color="FF0000"/>
        </w:rPr>
      </w:pPr>
      <w:r w:rsidRPr="00CC1218">
        <w:rPr>
          <w:rFonts w:hint="eastAsia"/>
          <w:u w:color="FF0000"/>
        </w:rPr>
        <w:t>二　第五十六条の二第二項の規定により業務の全部又は一部の停止を命じたとき。</w:t>
      </w:r>
    </w:p>
    <w:p w:rsidR="00021BCB" w:rsidRPr="00CC1218" w:rsidRDefault="00021BCB" w:rsidP="00021BCB">
      <w:pPr>
        <w:ind w:leftChars="86" w:left="359" w:hangingChars="85" w:hanging="178"/>
        <w:rPr>
          <w:rFonts w:hint="eastAsia"/>
          <w:u w:color="FF0000"/>
        </w:rPr>
      </w:pPr>
      <w:r w:rsidRPr="00CC1218">
        <w:rPr>
          <w:rFonts w:hint="eastAsia"/>
          <w:u w:color="FF0000"/>
        </w:rPr>
        <w:t>三　第五十六条の二第三項又は前条の規定により第二十八条の登録を取り消したとき。</w:t>
      </w:r>
    </w:p>
    <w:p w:rsidR="00021BCB" w:rsidRPr="00CC1218" w:rsidRDefault="00021BCB" w:rsidP="00021BCB">
      <w:pPr>
        <w:ind w:left="178" w:hangingChars="85" w:hanging="178"/>
        <w:rPr>
          <w:u w:color="FF0000"/>
        </w:rPr>
      </w:pPr>
    </w:p>
    <w:p w:rsidR="00021BCB" w:rsidRPr="00CC1218" w:rsidRDefault="00021BCB" w:rsidP="00021BCB">
      <w:pPr>
        <w:ind w:left="178" w:hangingChars="85" w:hanging="178"/>
        <w:rPr>
          <w:u w:color="FF0000"/>
        </w:rPr>
      </w:pPr>
      <w:r w:rsidRPr="00CC1218">
        <w:rPr>
          <w:rFonts w:hint="eastAsia"/>
          <w:u w:color="FF0000"/>
        </w:rPr>
        <w:t>（改正前）</w:t>
      </w:r>
    </w:p>
    <w:p w:rsidR="00021BCB" w:rsidRPr="00CC1218" w:rsidRDefault="00021BCB" w:rsidP="00021BCB">
      <w:pPr>
        <w:ind w:left="178" w:hangingChars="85" w:hanging="178"/>
        <w:rPr>
          <w:rFonts w:hint="eastAsia"/>
          <w:u w:color="FF0000"/>
        </w:rPr>
      </w:pPr>
      <w:r w:rsidRPr="00CC1218">
        <w:rPr>
          <w:rFonts w:hint="eastAsia"/>
          <w:u w:color="FF0000"/>
        </w:rPr>
        <w:t xml:space="preserve">第五十六条の四　</w:t>
      </w:r>
      <w:r w:rsidRPr="00CC1218">
        <w:rPr>
          <w:rFonts w:hint="eastAsia"/>
          <w:u w:val="single" w:color="FF0000"/>
        </w:rPr>
        <w:t>内閣総理大臣</w:t>
      </w:r>
      <w:r w:rsidRPr="00CC1218">
        <w:rPr>
          <w:rFonts w:hint="eastAsia"/>
          <w:u w:color="FF0000"/>
        </w:rPr>
        <w:t>は、次に掲げる場合には、総理府令・大蔵省令で定めるところにより、その旨を公告しなければならない。</w:t>
      </w:r>
    </w:p>
    <w:p w:rsidR="00021BCB" w:rsidRPr="00CC1218" w:rsidRDefault="00021BCB" w:rsidP="00021BCB">
      <w:pPr>
        <w:ind w:leftChars="86" w:left="359" w:hangingChars="85" w:hanging="178"/>
        <w:rPr>
          <w:rFonts w:hint="eastAsia"/>
          <w:u w:color="FF0000"/>
        </w:rPr>
      </w:pPr>
      <w:r w:rsidRPr="00CC1218">
        <w:rPr>
          <w:rFonts w:hint="eastAsia"/>
          <w:u w:color="FF0000"/>
        </w:rPr>
        <w:t>一　第五十六条第一項の規定により第二十八条の登録若しくは第二十九条第一項の認可を取り消し、又は業務の全部若しくは一部の停止を命じたとき。</w:t>
      </w:r>
    </w:p>
    <w:p w:rsidR="00021BCB" w:rsidRPr="00CC1218" w:rsidRDefault="00021BCB" w:rsidP="00021BCB">
      <w:pPr>
        <w:ind w:leftChars="86" w:left="359" w:hangingChars="85" w:hanging="178"/>
        <w:rPr>
          <w:rFonts w:hint="eastAsia"/>
          <w:u w:color="FF0000"/>
        </w:rPr>
      </w:pPr>
      <w:r w:rsidRPr="00CC1218">
        <w:rPr>
          <w:rFonts w:hint="eastAsia"/>
          <w:u w:color="FF0000"/>
        </w:rPr>
        <w:t>二　第五十六条の二第二項の規定により業務の全部又は一部の停止を命じたとき。</w:t>
      </w:r>
    </w:p>
    <w:p w:rsidR="00021BCB" w:rsidRPr="00CC1218" w:rsidRDefault="00021BCB" w:rsidP="00021BCB">
      <w:pPr>
        <w:ind w:leftChars="86" w:left="359" w:hangingChars="85" w:hanging="178"/>
        <w:rPr>
          <w:rFonts w:hint="eastAsia"/>
          <w:u w:color="FF0000"/>
        </w:rPr>
      </w:pPr>
      <w:r w:rsidRPr="00CC1218">
        <w:rPr>
          <w:rFonts w:hint="eastAsia"/>
          <w:u w:color="FF0000"/>
        </w:rPr>
        <w:t>三　第五十六条の二第三項又は前条の規定により第二十八条の登録を取り消したとき。</w:t>
      </w:r>
    </w:p>
    <w:p w:rsidR="00021BCB" w:rsidRPr="00CC1218" w:rsidRDefault="00021BCB" w:rsidP="00021BCB">
      <w:pPr>
        <w:rPr>
          <w:u w:color="FF0000"/>
        </w:rPr>
      </w:pPr>
    </w:p>
    <w:p w:rsidR="00021BCB" w:rsidRPr="00CC1218" w:rsidRDefault="00021BCB" w:rsidP="00021BCB">
      <w:pPr>
        <w:ind w:left="178" w:hangingChars="85" w:hanging="178"/>
        <w:rPr>
          <w:u w:color="FF0000"/>
        </w:rPr>
      </w:pPr>
    </w:p>
    <w:p w:rsidR="00021BCB" w:rsidRPr="00CC1218" w:rsidRDefault="00021BCB" w:rsidP="00021BCB">
      <w:pPr>
        <w:rPr>
          <w:rFonts w:hint="eastAsia"/>
          <w:u w:color="FF0000"/>
        </w:rPr>
      </w:pPr>
      <w:r w:rsidRPr="00CC1218">
        <w:rPr>
          <w:rFonts w:hint="eastAsia"/>
          <w:u w:color="FF0000"/>
        </w:rPr>
        <w:t>【平成</w:t>
      </w:r>
      <w:r w:rsidRPr="00CC1218">
        <w:rPr>
          <w:rFonts w:hint="eastAsia"/>
          <w:u w:color="FF0000"/>
        </w:rPr>
        <w:t>10</w:t>
      </w:r>
      <w:r w:rsidRPr="00CC1218">
        <w:rPr>
          <w:rFonts w:hint="eastAsia"/>
          <w:u w:color="FF0000"/>
        </w:rPr>
        <w:t>年</w:t>
      </w:r>
      <w:r w:rsidRPr="00CC1218">
        <w:rPr>
          <w:rFonts w:hint="eastAsia"/>
          <w:u w:color="FF0000"/>
        </w:rPr>
        <w:t>10</w:t>
      </w:r>
      <w:r w:rsidRPr="00CC1218">
        <w:rPr>
          <w:rFonts w:hint="eastAsia"/>
          <w:u w:color="FF0000"/>
        </w:rPr>
        <w:t>月</w:t>
      </w:r>
      <w:r w:rsidRPr="00CC1218">
        <w:rPr>
          <w:rFonts w:hint="eastAsia"/>
          <w:u w:color="FF0000"/>
        </w:rPr>
        <w:t>13</w:t>
      </w:r>
      <w:r w:rsidRPr="00CC1218">
        <w:rPr>
          <w:rFonts w:hint="eastAsia"/>
          <w:u w:color="FF0000"/>
        </w:rPr>
        <w:t>日</w:t>
      </w:r>
      <w:r w:rsidRPr="00CC1218">
        <w:rPr>
          <w:rFonts w:hint="eastAsia"/>
          <w:u w:color="FF0000"/>
        </w:rPr>
        <w:tab/>
      </w:r>
      <w:r w:rsidRPr="00CC1218">
        <w:rPr>
          <w:rFonts w:hint="eastAsia"/>
          <w:u w:color="FF0000"/>
        </w:rPr>
        <w:t>法律第</w:t>
      </w:r>
      <w:r w:rsidRPr="00CC1218">
        <w:rPr>
          <w:rFonts w:hint="eastAsia"/>
          <w:u w:color="FF0000"/>
        </w:rPr>
        <w:t>118</w:t>
      </w:r>
      <w:r w:rsidRPr="00CC1218">
        <w:rPr>
          <w:rFonts w:hint="eastAsia"/>
          <w:u w:color="FF0000"/>
        </w:rPr>
        <w:t>号】</w:t>
      </w:r>
      <w:r w:rsidRPr="00CC1218">
        <w:rPr>
          <w:u w:color="FF0000"/>
        </w:rPr>
        <w:tab/>
      </w:r>
      <w:r w:rsidRPr="00CC1218">
        <w:rPr>
          <w:rFonts w:hint="eastAsia"/>
          <w:u w:color="FF0000"/>
        </w:rPr>
        <w:t>（改正なし）</w:t>
      </w:r>
    </w:p>
    <w:p w:rsidR="00021BCB" w:rsidRPr="00CC1218" w:rsidRDefault="00021BCB" w:rsidP="00021BCB">
      <w:pPr>
        <w:rPr>
          <w:u w:color="FF0000"/>
        </w:rPr>
      </w:pPr>
      <w:r w:rsidRPr="00CC1218">
        <w:rPr>
          <w:rFonts w:hint="eastAsia"/>
          <w:u w:color="FF0000"/>
        </w:rPr>
        <w:t>【平成</w:t>
      </w:r>
      <w:r w:rsidRPr="00CC1218">
        <w:rPr>
          <w:rFonts w:hint="eastAsia"/>
          <w:u w:color="FF0000"/>
        </w:rPr>
        <w:t>10</w:t>
      </w:r>
      <w:r w:rsidRPr="00CC1218">
        <w:rPr>
          <w:rFonts w:hint="eastAsia"/>
          <w:u w:color="FF0000"/>
        </w:rPr>
        <w:t>年</w:t>
      </w:r>
      <w:r w:rsidRPr="00CC1218">
        <w:rPr>
          <w:rFonts w:hint="eastAsia"/>
          <w:u w:color="FF0000"/>
        </w:rPr>
        <w:t>6</w:t>
      </w:r>
      <w:r w:rsidRPr="00CC1218">
        <w:rPr>
          <w:rFonts w:hint="eastAsia"/>
          <w:u w:color="FF0000"/>
        </w:rPr>
        <w:t>月</w:t>
      </w:r>
      <w:r w:rsidRPr="00CC1218">
        <w:rPr>
          <w:rFonts w:hint="eastAsia"/>
          <w:u w:color="FF0000"/>
        </w:rPr>
        <w:t>15</w:t>
      </w:r>
      <w:r w:rsidRPr="00CC1218">
        <w:rPr>
          <w:rFonts w:hint="eastAsia"/>
          <w:u w:color="FF0000"/>
        </w:rPr>
        <w:t>日</w:t>
      </w:r>
      <w:r w:rsidRPr="00CC1218">
        <w:rPr>
          <w:rFonts w:hint="eastAsia"/>
          <w:u w:color="FF0000"/>
        </w:rPr>
        <w:tab/>
      </w:r>
      <w:r w:rsidRPr="00CC1218">
        <w:rPr>
          <w:rFonts w:hint="eastAsia"/>
          <w:u w:color="FF0000"/>
        </w:rPr>
        <w:t>法律第</w:t>
      </w:r>
      <w:r w:rsidRPr="00CC1218">
        <w:rPr>
          <w:rFonts w:hint="eastAsia"/>
          <w:u w:color="FF0000"/>
        </w:rPr>
        <w:t>107</w:t>
      </w:r>
      <w:r w:rsidRPr="00CC1218">
        <w:rPr>
          <w:rFonts w:hint="eastAsia"/>
          <w:u w:color="FF0000"/>
        </w:rPr>
        <w:t>号】</w:t>
      </w:r>
    </w:p>
    <w:p w:rsidR="00021BCB" w:rsidRPr="00CC1218" w:rsidRDefault="00021BCB" w:rsidP="00021BCB">
      <w:pPr>
        <w:rPr>
          <w:u w:color="FF0000"/>
        </w:rPr>
      </w:pPr>
    </w:p>
    <w:p w:rsidR="00021BCB" w:rsidRPr="00CC1218" w:rsidRDefault="00021BCB" w:rsidP="00021BCB">
      <w:pPr>
        <w:rPr>
          <w:u w:color="FF0000"/>
        </w:rPr>
      </w:pPr>
      <w:r w:rsidRPr="00CC1218">
        <w:rPr>
          <w:rFonts w:hint="eastAsia"/>
          <w:u w:color="FF0000"/>
        </w:rPr>
        <w:t>（改正後）</w:t>
      </w:r>
    </w:p>
    <w:p w:rsidR="00021BCB" w:rsidRPr="00CC1218" w:rsidRDefault="00021BCB" w:rsidP="00021BCB">
      <w:pPr>
        <w:ind w:left="178" w:hangingChars="85" w:hanging="178"/>
        <w:rPr>
          <w:rFonts w:hint="eastAsia"/>
          <w:u w:color="FF0000"/>
        </w:rPr>
      </w:pPr>
      <w:r w:rsidRPr="00CC1218">
        <w:rPr>
          <w:rFonts w:hint="eastAsia"/>
          <w:u w:color="FF0000"/>
        </w:rPr>
        <w:t>第五十六条の四　内閣総理大臣は、次に掲げる場合には、総理府令・大蔵省令で定めるところにより、その旨を公告しなければならない。</w:t>
      </w:r>
    </w:p>
    <w:p w:rsidR="00021BCB" w:rsidRPr="00CC1218" w:rsidRDefault="00021BCB" w:rsidP="00021BCB">
      <w:pPr>
        <w:ind w:leftChars="86" w:left="359" w:hangingChars="85" w:hanging="178"/>
        <w:rPr>
          <w:rFonts w:hint="eastAsia"/>
          <w:u w:color="FF0000"/>
        </w:rPr>
      </w:pPr>
      <w:r w:rsidRPr="00CC1218">
        <w:rPr>
          <w:rFonts w:hint="eastAsia"/>
          <w:u w:color="FF0000"/>
        </w:rPr>
        <w:t>一　第五十六条第一項の規定により第二十八条の登録若しくは第二十九条第一項の認可を取り消し、又は業務の全部若しくは一部の停止を命じたとき。</w:t>
      </w:r>
    </w:p>
    <w:p w:rsidR="00021BCB" w:rsidRPr="00CC1218" w:rsidRDefault="00021BCB" w:rsidP="00021BCB">
      <w:pPr>
        <w:ind w:leftChars="86" w:left="359" w:hangingChars="85" w:hanging="178"/>
        <w:rPr>
          <w:rFonts w:hint="eastAsia"/>
          <w:u w:color="FF0000"/>
        </w:rPr>
      </w:pPr>
      <w:r w:rsidRPr="00CC1218">
        <w:rPr>
          <w:rFonts w:hint="eastAsia"/>
          <w:u w:color="FF0000"/>
        </w:rPr>
        <w:t>二　第五十六条の二第二項の規定により業務の全部又は一部の停止を命じたとき。</w:t>
      </w:r>
    </w:p>
    <w:p w:rsidR="00021BCB" w:rsidRPr="00CC1218" w:rsidRDefault="00021BCB" w:rsidP="00021BCB">
      <w:pPr>
        <w:ind w:leftChars="86" w:left="359" w:hangingChars="85" w:hanging="178"/>
        <w:rPr>
          <w:rFonts w:hint="eastAsia"/>
          <w:u w:color="FF0000"/>
        </w:rPr>
      </w:pPr>
      <w:r w:rsidRPr="00CC1218">
        <w:rPr>
          <w:rFonts w:hint="eastAsia"/>
          <w:u w:color="FF0000"/>
        </w:rPr>
        <w:t>三　第五十六条の二第三項又は前条の規定により第二十八条の登録を取り消したとき。</w:t>
      </w:r>
    </w:p>
    <w:p w:rsidR="00021BCB" w:rsidRPr="00CC1218" w:rsidRDefault="00021BCB" w:rsidP="00021BCB">
      <w:pPr>
        <w:ind w:left="178" w:hangingChars="85" w:hanging="178"/>
        <w:rPr>
          <w:u w:color="FF0000"/>
        </w:rPr>
      </w:pPr>
    </w:p>
    <w:p w:rsidR="00021BCB" w:rsidRPr="00CC1218" w:rsidRDefault="00021BCB" w:rsidP="00021BCB">
      <w:pPr>
        <w:ind w:left="178" w:hangingChars="85" w:hanging="178"/>
        <w:rPr>
          <w:u w:color="FF0000"/>
        </w:rPr>
      </w:pPr>
      <w:r w:rsidRPr="00CC1218">
        <w:rPr>
          <w:rFonts w:hint="eastAsia"/>
          <w:u w:color="FF0000"/>
        </w:rPr>
        <w:t>（改正前）</w:t>
      </w:r>
    </w:p>
    <w:p w:rsidR="00021BCB" w:rsidRPr="00CC1218" w:rsidRDefault="00021BCB" w:rsidP="00021BCB">
      <w:pPr>
        <w:rPr>
          <w:u w:val="single" w:color="FF0000"/>
        </w:rPr>
      </w:pPr>
      <w:r w:rsidRPr="00CC1218">
        <w:rPr>
          <w:rFonts w:hint="eastAsia"/>
          <w:u w:val="single" w:color="FF0000"/>
        </w:rPr>
        <w:t>（新設）</w:t>
      </w:r>
    </w:p>
    <w:p w:rsidR="00BB6331" w:rsidRPr="00144527" w:rsidRDefault="00BB6331" w:rsidP="00144527"/>
    <w:sectPr w:rsidR="00BB6331" w:rsidRPr="00144527">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7758" w:rsidRDefault="00BA7758">
      <w:r>
        <w:separator/>
      </w:r>
    </w:p>
  </w:endnote>
  <w:endnote w:type="continuationSeparator" w:id="0">
    <w:p w:rsidR="00BA7758" w:rsidRDefault="00BA77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B4981">
      <w:rPr>
        <w:rStyle w:val="a4"/>
        <w:noProof/>
      </w:rPr>
      <w:t>2</w:t>
    </w:r>
    <w:r>
      <w:rPr>
        <w:rStyle w:val="a4"/>
      </w:rPr>
      <w:fldChar w:fldCharType="end"/>
    </w:r>
  </w:p>
  <w:p w:rsidR="00BB6331" w:rsidRDefault="00770777"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54</w:t>
    </w:r>
    <w:r>
      <w:rPr>
        <w:rFonts w:ascii="Times New Roman" w:hAnsi="Times New Roman" w:hint="eastAsia"/>
        <w:noProof/>
        <w:kern w:val="0"/>
        <w:szCs w:val="21"/>
      </w:rPr>
      <w:t>条の</w:t>
    </w:r>
    <w:r>
      <w:rPr>
        <w:rFonts w:ascii="Times New Roman" w:hAnsi="Times New Roman" w:hint="eastAsia"/>
        <w:noProof/>
        <w:kern w:val="0"/>
        <w:szCs w:val="21"/>
      </w:rPr>
      <w:t>2</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7758" w:rsidRDefault="00BA7758">
      <w:r>
        <w:separator/>
      </w:r>
    </w:p>
  </w:footnote>
  <w:footnote w:type="continuationSeparator" w:id="0">
    <w:p w:rsidR="00BA7758" w:rsidRDefault="00BA775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21BCB"/>
    <w:rsid w:val="00144527"/>
    <w:rsid w:val="00232149"/>
    <w:rsid w:val="003277E9"/>
    <w:rsid w:val="004B4981"/>
    <w:rsid w:val="00676D60"/>
    <w:rsid w:val="00770777"/>
    <w:rsid w:val="00856E1C"/>
    <w:rsid w:val="00BA7758"/>
    <w:rsid w:val="00BB6331"/>
    <w:rsid w:val="00D62C07"/>
    <w:rsid w:val="00E947B8"/>
    <w:rsid w:val="00EA05E6"/>
    <w:rsid w:val="00F054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77077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2218535">
      <w:bodyDiv w:val="1"/>
      <w:marLeft w:val="0"/>
      <w:marRight w:val="0"/>
      <w:marTop w:val="0"/>
      <w:marBottom w:val="0"/>
      <w:divBdr>
        <w:top w:val="none" w:sz="0" w:space="0" w:color="auto"/>
        <w:left w:val="none" w:sz="0" w:space="0" w:color="auto"/>
        <w:bottom w:val="none" w:sz="0" w:space="0" w:color="auto"/>
        <w:right w:val="none" w:sz="0" w:space="0" w:color="auto"/>
      </w:divBdr>
    </w:div>
    <w:div w:id="1158880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493</Words>
  <Characters>2816</Characters>
  <Application>Microsoft Office Word</Application>
  <DocSecurity>0</DocSecurity>
  <Lines>23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金融商品取引法第54条の2</vt:lpstr>
      <vt:lpstr>金融商品取引法第54条の2</vt:lpstr>
    </vt:vector>
  </TitlesOfParts>
  <Manager/>
  <Company/>
  <LinksUpToDate>false</LinksUpToDate>
  <CharactersWithSpaces>3303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金融商品取引法第54条の2</dc:title>
  <dc:subject/>
  <dc:creator/>
  <cp:keywords/>
  <dc:description/>
  <cp:lastModifiedBy/>
  <cp:revision>1</cp:revision>
  <dcterms:created xsi:type="dcterms:W3CDTF">2024-09-04T05:49:00Z</dcterms:created>
  <dcterms:modified xsi:type="dcterms:W3CDTF">2024-09-04T05:49:00Z</dcterms:modified>
</cp:coreProperties>
</file>